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A04" w:rsidRPr="00D25D1D" w:rsidRDefault="00306A04" w:rsidP="00306A04">
      <w:pPr>
        <w:pStyle w:val="a5"/>
        <w:rPr>
          <w:rFonts w:ascii="TH SarabunPSK" w:hAnsi="TH SarabunPSK" w:cs="TH SarabunPSK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90F6002" wp14:editId="1DE2F6C2">
            <wp:simplePos x="0" y="0"/>
            <wp:positionH relativeFrom="column">
              <wp:posOffset>1961515</wp:posOffset>
            </wp:positionH>
            <wp:positionV relativeFrom="paragraph">
              <wp:posOffset>5715</wp:posOffset>
            </wp:positionV>
            <wp:extent cx="1838095" cy="1800000"/>
            <wp:effectExtent l="0" t="0" r="0" b="0"/>
            <wp:wrapNone/>
            <wp:docPr id="7" name="รูปภาพ 7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88" t="3093" r="14961" b="4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9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A04" w:rsidRPr="00D25D1D" w:rsidRDefault="00306A04" w:rsidP="00306A04">
      <w:pPr>
        <w:tabs>
          <w:tab w:val="left" w:pos="6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306A04" w:rsidRDefault="00306A04" w:rsidP="00306A04">
      <w:pPr>
        <w:rPr>
          <w:rFonts w:ascii="TH SarabunPSK" w:hAnsi="TH SarabunPSK" w:cs="TH SarabunPSK"/>
        </w:rPr>
      </w:pPr>
    </w:p>
    <w:p w:rsidR="00306A04" w:rsidRDefault="00306A04" w:rsidP="00306A04">
      <w:pPr>
        <w:rPr>
          <w:rFonts w:ascii="TH SarabunPSK" w:hAnsi="TH SarabunPSK" w:cs="TH SarabunPSK"/>
        </w:rPr>
      </w:pPr>
    </w:p>
    <w:p w:rsidR="00306A04" w:rsidRDefault="00306A04" w:rsidP="00306A04">
      <w:pPr>
        <w:rPr>
          <w:rFonts w:ascii="TH SarabunPSK" w:hAnsi="TH SarabunPSK" w:cs="TH SarabunPSK"/>
        </w:rPr>
      </w:pPr>
    </w:p>
    <w:p w:rsidR="00306A04" w:rsidRDefault="00306A04" w:rsidP="00306A04">
      <w:pPr>
        <w:rPr>
          <w:rFonts w:ascii="TH SarabunPSK" w:hAnsi="TH SarabunPSK" w:cs="TH SarabunPSK"/>
        </w:rPr>
      </w:pPr>
    </w:p>
    <w:p w:rsidR="00306A04" w:rsidRPr="003B28B0" w:rsidRDefault="00306A04" w:rsidP="00306A04">
      <w:pPr>
        <w:pStyle w:val="1"/>
        <w:spacing w:line="276" w:lineRule="auto"/>
        <w:ind w:firstLine="0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โรงพยาบาลแม่</w:t>
      </w:r>
      <w:proofErr w:type="spellStart"/>
      <w:r>
        <w:rPr>
          <w:rFonts w:ascii="TH SarabunPSK" w:hAnsi="TH SarabunPSK" w:cs="TH SarabunPSK" w:hint="cs"/>
          <w:b/>
          <w:bCs/>
          <w:sz w:val="60"/>
          <w:szCs w:val="60"/>
          <w:cs/>
        </w:rPr>
        <w:t>สรวย</w:t>
      </w:r>
      <w:proofErr w:type="spellEnd"/>
    </w:p>
    <w:p w:rsidR="00306A04" w:rsidRPr="003B28B0" w:rsidRDefault="00306A04" w:rsidP="00306A04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E0F3D">
        <w:rPr>
          <w:rFonts w:ascii="TH SarabunPSK" w:hAnsi="TH SarabunPSK" w:cs="TH SarabunPSK"/>
          <w:b/>
          <w:bCs/>
          <w:sz w:val="60"/>
          <w:szCs w:val="60"/>
          <w:cs/>
        </w:rPr>
        <w:t>แบ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บประเมินตนเองระดับหน่วยงาน (</w:t>
      </w:r>
      <w:r w:rsidRPr="00AE0F3D">
        <w:rPr>
          <w:rFonts w:ascii="TH SarabunPSK" w:hAnsi="TH SarabunPSK" w:cs="TH SarabunPSK"/>
          <w:b/>
          <w:bCs/>
          <w:sz w:val="60"/>
          <w:szCs w:val="60"/>
        </w:rPr>
        <w:t>Service Profile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)</w:t>
      </w:r>
    </w:p>
    <w:p w:rsidR="00306A04" w:rsidRPr="003B28B0" w:rsidRDefault="00306A04" w:rsidP="00306A04">
      <w:pPr>
        <w:pStyle w:val="3"/>
        <w:spacing w:line="276" w:lineRule="auto"/>
        <w:ind w:left="0"/>
        <w:jc w:val="center"/>
        <w:rPr>
          <w:rFonts w:ascii="TH SarabunPSK" w:hAnsi="TH SarabunPSK" w:cs="TH SarabunPSK"/>
          <w:b/>
          <w:bCs/>
          <w:i w:val="0"/>
          <w:iCs w:val="0"/>
          <w:sz w:val="60"/>
          <w:szCs w:val="60"/>
        </w:rPr>
      </w:pP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>งาน</w:t>
      </w:r>
      <w:r w:rsidR="00092349"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>รักษาความปลอดภัย</w:t>
      </w: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 xml:space="preserve">  กลุ่มงานบริหารทั่วไป</w:t>
      </w:r>
    </w:p>
    <w:p w:rsidR="00306A04" w:rsidRPr="00D25D1D" w:rsidRDefault="00306A04" w:rsidP="00306A04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</w:rPr>
        <w:t>SP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>
        <w:rPr>
          <w:rFonts w:ascii="TH SarabunPSK" w:hAnsi="TH SarabunPSK" w:cs="TH SarabunPSK"/>
          <w:b/>
          <w:bCs/>
          <w:sz w:val="52"/>
          <w:szCs w:val="52"/>
        </w:rPr>
        <w:t>SEC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>
        <w:rPr>
          <w:rFonts w:ascii="TH SarabunPSK" w:hAnsi="TH SarabunPSK" w:cs="TH SarabunPSK"/>
          <w:b/>
          <w:bCs/>
          <w:sz w:val="52"/>
          <w:szCs w:val="52"/>
        </w:rPr>
        <w:t>0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0</w:t>
      </w:r>
      <w:r w:rsidR="00092349">
        <w:rPr>
          <w:rFonts w:ascii="TH SarabunPSK" w:hAnsi="TH SarabunPSK" w:cs="TH SarabunPSK" w:hint="cs"/>
          <w:b/>
          <w:bCs/>
          <w:sz w:val="52"/>
          <w:szCs w:val="52"/>
          <w:cs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3232"/>
      </w:tblGrid>
      <w:tr w:rsidR="00306A04" w:rsidRPr="008F2B55" w:rsidTr="00520CB7">
        <w:tc>
          <w:tcPr>
            <w:tcW w:w="5699" w:type="dxa"/>
          </w:tcPr>
          <w:p w:rsidR="00306A04" w:rsidRPr="008F2B55" w:rsidRDefault="00306A04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06A04" w:rsidRPr="008F2B55" w:rsidRDefault="00306A04" w:rsidP="00520CB7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จัดทำ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306A04" w:rsidRPr="008F2B55" w:rsidRDefault="00306A04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ยสิทธิ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มงคล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306A04" w:rsidRPr="008F2B55" w:rsidRDefault="00306A04" w:rsidP="00092349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  <w:t>หัวหน้า</w:t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งาน</w:t>
            </w:r>
            <w:r w:rsidR="00092349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รักษาความปลอดภัย</w:t>
            </w:r>
          </w:p>
        </w:tc>
        <w:tc>
          <w:tcPr>
            <w:tcW w:w="3232" w:type="dxa"/>
          </w:tcPr>
          <w:p w:rsidR="00306A04" w:rsidRPr="00B15491" w:rsidRDefault="00306A04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06A04" w:rsidRPr="00B15491" w:rsidRDefault="00306A04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1 </w:t>
            </w:r>
            <w:r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306A04" w:rsidRPr="008F2B55" w:rsidTr="00520CB7">
        <w:tc>
          <w:tcPr>
            <w:tcW w:w="5699" w:type="dxa"/>
          </w:tcPr>
          <w:p w:rsidR="00306A04" w:rsidRPr="008F2B55" w:rsidRDefault="00306A04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06A04" w:rsidRPr="008F2B55" w:rsidRDefault="00306A04" w:rsidP="00520CB7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ทบทวน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306A04" w:rsidRPr="008F2B55" w:rsidRDefault="00306A04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(นายประดิษฐ์  ฟักฟอง)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306A04" w:rsidRPr="008F2B55" w:rsidRDefault="00306A04" w:rsidP="00520CB7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  <w:t>หัวหน้า</w:t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กลุ่มงานบริหารทั่วไป</w:t>
            </w:r>
          </w:p>
        </w:tc>
        <w:tc>
          <w:tcPr>
            <w:tcW w:w="3232" w:type="dxa"/>
          </w:tcPr>
          <w:p w:rsidR="00306A04" w:rsidRPr="00B15491" w:rsidRDefault="00306A04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06A04" w:rsidRPr="00B15491" w:rsidRDefault="00306A04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 </w:t>
            </w:r>
            <w:r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306A04" w:rsidRPr="008F2B55" w:rsidTr="00520CB7">
        <w:tc>
          <w:tcPr>
            <w:tcW w:w="5699" w:type="dxa"/>
          </w:tcPr>
          <w:p w:rsidR="00306A04" w:rsidRPr="008F2B55" w:rsidRDefault="00306A04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06A04" w:rsidRPr="008F2B55" w:rsidRDefault="00306A04" w:rsidP="00520CB7">
            <w:pPr>
              <w:tabs>
                <w:tab w:val="left" w:pos="1710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อนุมัติ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306A04" w:rsidRPr="008F2B55" w:rsidRDefault="00306A04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(นาง</w:t>
            </w:r>
            <w:proofErr w:type="spellStart"/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306A04" w:rsidRPr="008F2B55" w:rsidRDefault="00306A04" w:rsidP="00520CB7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สรวย</w:t>
            </w:r>
            <w:proofErr w:type="spellEnd"/>
          </w:p>
        </w:tc>
        <w:tc>
          <w:tcPr>
            <w:tcW w:w="3232" w:type="dxa"/>
          </w:tcPr>
          <w:p w:rsidR="00306A04" w:rsidRPr="00B15491" w:rsidRDefault="00306A04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06A04" w:rsidRPr="00B15491" w:rsidRDefault="00306A04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 </w:t>
            </w:r>
            <w:r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306A04" w:rsidRPr="008F2B55" w:rsidTr="00520CB7">
        <w:tc>
          <w:tcPr>
            <w:tcW w:w="5699" w:type="dxa"/>
          </w:tcPr>
          <w:p w:rsidR="00306A04" w:rsidRPr="008F2B55" w:rsidRDefault="00306A04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3232" w:type="dxa"/>
          </w:tcPr>
          <w:p w:rsidR="00306A04" w:rsidRPr="008F2B55" w:rsidRDefault="00306A04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</w:tbl>
    <w:p w:rsidR="00306A04" w:rsidRPr="008F2B55" w:rsidRDefault="00306A04" w:rsidP="00306A04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306A04" w:rsidRPr="008F2B55" w:rsidRDefault="00306A04" w:rsidP="00306A04">
      <w:pPr>
        <w:pStyle w:val="5"/>
        <w:spacing w:before="0" w:line="360" w:lineRule="auto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ฉบับที่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0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>1</w:t>
      </w:r>
    </w:p>
    <w:p w:rsidR="00306A04" w:rsidRPr="008F2B55" w:rsidRDefault="00306A04" w:rsidP="00306A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แก้ไขครั้งที่  00</w:t>
      </w:r>
    </w:p>
    <w:p w:rsidR="00306A04" w:rsidRPr="008F2B55" w:rsidRDefault="00306A04" w:rsidP="00306A04">
      <w:pPr>
        <w:tabs>
          <w:tab w:val="left" w:pos="2835"/>
        </w:tabs>
        <w:spacing w:after="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วันที่บังคับใช้</w:t>
      </w:r>
      <w:r w:rsidRPr="008F2B55">
        <w:rPr>
          <w:rFonts w:ascii="TH SarabunPSK" w:hAnsi="TH SarabunPSK" w:cs="TH SarabunPSK"/>
          <w:b/>
          <w:bCs/>
          <w:sz w:val="36"/>
          <w:szCs w:val="36"/>
        </w:rPr>
        <w:t xml:space="preserve">  01/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Pr="008F2B55">
        <w:rPr>
          <w:rFonts w:ascii="TH SarabunPSK" w:hAnsi="TH SarabunPSK" w:cs="TH SarabunPSK"/>
          <w:b/>
          <w:bCs/>
          <w:sz w:val="36"/>
          <w:szCs w:val="36"/>
        </w:rPr>
        <w:t>/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>63</w:t>
      </w:r>
    </w:p>
    <w:p w:rsidR="00306A04" w:rsidRDefault="00306A04" w:rsidP="00306A04">
      <w:pPr>
        <w:spacing w:line="36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สถานะเอกสาร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เอกสารควบคุม</w:t>
      </w:r>
    </w:p>
    <w:p w:rsidR="00C07EF8" w:rsidRPr="00306A04" w:rsidRDefault="00B6155E" w:rsidP="007F44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</w:p>
    <w:p w:rsidR="00B6155E" w:rsidRPr="00306A04" w:rsidRDefault="00B6155E" w:rsidP="007F44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หน่วยงาน  รักษาความปลอดภัย  โรงพยาบาลแม่</w:t>
      </w:r>
      <w:proofErr w:type="spellStart"/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สรวย</w:t>
      </w:r>
      <w:proofErr w:type="spellEnd"/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จังหวัดเชียงราย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1.บริบท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  <w:t>ก.  หน้าที่และเป้าหมาย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  <w:t>ให้บริการดูแลความปลอดภัยในทรัพย์สิน  รักษาความสงบเรียบร้อยของเส้นทางการสัญจรแก่หน่วยงานและผู้ที่มารับบริการในโรงพยาบาล  เพื่อให้เกิดความปลอดภัยและพึงพอใจ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ข. ขอบเขตบริการ  ศักยภาพ  ข้อจำกัด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  <w:t xml:space="preserve">ให้บริการรักษาความปลอดภัยในโรงพยาบาลตลอด  24  ชั่วโมง  และจัดระเบียบเส้นทางจราจรในชั่วโมงเร่งด่วนและฉุกเฉินบริเวณด้านหน้าโรงพยาบาล 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ค.  ทำการตรวจวัดไข้ผู้ป่วยและญาติที่มาส่งและเยี่ยม</w:t>
      </w:r>
      <w:r w:rsidRPr="00306A04">
        <w:rPr>
          <w:rFonts w:ascii="TH SarabunPSK" w:hAnsi="TH SarabunPSK" w:cs="TH SarabunPSK"/>
          <w:sz w:val="32"/>
          <w:szCs w:val="32"/>
          <w:cs/>
        </w:rPr>
        <w:t xml:space="preserve">  ช่วงสถานการณ์</w:t>
      </w:r>
      <w:r w:rsidR="005F53F6" w:rsidRPr="00306A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06A0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06A04">
        <w:rPr>
          <w:rFonts w:ascii="TH SarabunPSK" w:hAnsi="TH SarabunPSK" w:cs="TH SarabunPSK"/>
          <w:sz w:val="32"/>
          <w:szCs w:val="32"/>
        </w:rPr>
        <w:t>covid</w:t>
      </w:r>
      <w:proofErr w:type="spellEnd"/>
      <w:r w:rsidRPr="00306A04">
        <w:rPr>
          <w:rFonts w:ascii="TH SarabunPSK" w:hAnsi="TH SarabunPSK" w:cs="TH SarabunPSK"/>
          <w:sz w:val="32"/>
          <w:szCs w:val="32"/>
        </w:rPr>
        <w:t xml:space="preserve"> 19 </w:t>
      </w:r>
      <w:r w:rsidRPr="00306A04">
        <w:rPr>
          <w:rFonts w:ascii="TH SarabunPSK" w:hAnsi="TH SarabunPSK" w:cs="TH SarabunPSK"/>
          <w:sz w:val="32"/>
          <w:szCs w:val="32"/>
          <w:cs/>
        </w:rPr>
        <w:t xml:space="preserve"> เพื่อให้ปลอดภัยทั้ง</w:t>
      </w:r>
      <w:proofErr w:type="spellStart"/>
      <w:r w:rsidRPr="00306A04">
        <w:rPr>
          <w:rFonts w:ascii="TH SarabunPSK" w:hAnsi="TH SarabunPSK" w:cs="TH SarabunPSK"/>
          <w:sz w:val="32"/>
          <w:szCs w:val="32"/>
          <w:cs/>
        </w:rPr>
        <w:t>บุค</w:t>
      </w:r>
      <w:proofErr w:type="spellEnd"/>
      <w:r w:rsidRPr="00306A04">
        <w:rPr>
          <w:rFonts w:ascii="TH SarabunPSK" w:hAnsi="TH SarabunPSK" w:cs="TH SarabunPSK"/>
          <w:sz w:val="32"/>
          <w:szCs w:val="32"/>
          <w:cs/>
        </w:rPr>
        <w:t>คากรทางการแพทย์ทุกท่านและผู้ที่มารับบริการทุกท่าน  ทำให้ผู้ป่วยสบายใจกับความปลอดภัยของโรค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ง.  ความต้องการของผู้รับผลงานเป็นสำคัญ</w:t>
      </w:r>
    </w:p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1.  ความต้องการของผู้ป่วยและญาติผู้ป่วย</w:t>
      </w:r>
    </w:p>
    <w:p w:rsidR="00B6155E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-เจ้าหน้าที่ยามปฏิบัติต่อผู้รับบริการดุจญาติมิตร</w:t>
      </w:r>
    </w:p>
    <w:p w:rsidR="00D506A1" w:rsidRPr="00306A04" w:rsidRDefault="005F53F6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="00D506A1" w:rsidRPr="00306A04">
        <w:rPr>
          <w:rFonts w:ascii="TH SarabunPSK" w:hAnsi="TH SarabunPSK" w:cs="TH SarabunPSK"/>
          <w:sz w:val="32"/>
          <w:szCs w:val="32"/>
          <w:cs/>
        </w:rPr>
        <w:t>-เจ้าหน้าที่ยามเข้าตรวจสอบความเรียบร้อยในอาคาร</w:t>
      </w:r>
      <w:r w:rsidR="00D506A1" w:rsidRPr="00306A04">
        <w:rPr>
          <w:rFonts w:ascii="TH SarabunPSK" w:hAnsi="TH SarabunPSK" w:cs="TH SarabunPSK"/>
          <w:sz w:val="32"/>
          <w:szCs w:val="32"/>
        </w:rPr>
        <w:t>,</w:t>
      </w:r>
      <w:r w:rsidR="00D506A1" w:rsidRPr="00306A04">
        <w:rPr>
          <w:rFonts w:ascii="TH SarabunPSK" w:hAnsi="TH SarabunPSK" w:cs="TH SarabunPSK"/>
          <w:sz w:val="32"/>
          <w:szCs w:val="32"/>
          <w:cs/>
        </w:rPr>
        <w:t xml:space="preserve">  หอผู้ป่วยอย่างสม่ำเสมอ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2.  ความต้องการของเจ้าหน้าที่ตึกผู้ป่วยชาย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-ให้ช่วยจับ/มัด  ผู้ป่วยจิต</w:t>
      </w:r>
      <w:proofErr w:type="spellStart"/>
      <w:r w:rsidRPr="00306A04">
        <w:rPr>
          <w:rFonts w:ascii="TH SarabunPSK" w:hAnsi="TH SarabunPSK" w:cs="TH SarabunPSK"/>
          <w:sz w:val="32"/>
          <w:szCs w:val="32"/>
          <w:cs/>
        </w:rPr>
        <w:t>เวข</w:t>
      </w:r>
      <w:proofErr w:type="spellEnd"/>
      <w:r w:rsidRPr="00306A04">
        <w:rPr>
          <w:rFonts w:ascii="TH SarabunPSK" w:hAnsi="TH SarabunPSK" w:cs="TH SarabunPSK"/>
          <w:sz w:val="32"/>
          <w:szCs w:val="32"/>
          <w:cs/>
        </w:rPr>
        <w:t>ที่มีอาการรุนแรง  เรียกหายามแล้วมาทันเวลา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-เดินตรวจเวรยามและทักทายเจ้าหน้าที่ในตึกทุก 2 ชั่วโมง  โดยเฉพาะเวรดึก  ขอรายงานตัวต่อ</w:t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เจ้าหน้าที่ในตึกให้ทราบด้วย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3.  ความต้องการของเจ้าหน้าที่ตึกผู้ป่วยหญิง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-ให้ช่วยดูแลบริเวณมุมมืดในโรงพยาบาล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-กรณ</w:t>
      </w:r>
      <w:r w:rsidR="005F53F6" w:rsidRPr="00306A04">
        <w:rPr>
          <w:rFonts w:ascii="TH SarabunPSK" w:hAnsi="TH SarabunPSK" w:cs="TH SarabunPSK"/>
          <w:sz w:val="32"/>
          <w:szCs w:val="32"/>
          <w:cs/>
        </w:rPr>
        <w:t>ี</w:t>
      </w:r>
      <w:r w:rsidRPr="00306A04">
        <w:rPr>
          <w:rFonts w:ascii="TH SarabunPSK" w:hAnsi="TH SarabunPSK" w:cs="TH SarabunPSK"/>
          <w:sz w:val="32"/>
          <w:szCs w:val="32"/>
          <w:cs/>
        </w:rPr>
        <w:t>เกิดเหตุการณ์ฉุกเฉินให้ติดต่อยามได้รวดเร็ว  ทันเวลา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ให้เจ้าหน้าที่ยามเดินตรวจอย่างสม่ำเสมอ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4</w:t>
      </w:r>
      <w:r w:rsidR="00F95D59" w:rsidRPr="00306A04">
        <w:rPr>
          <w:rFonts w:ascii="TH SarabunPSK" w:hAnsi="TH SarabunPSK" w:cs="TH SarabunPSK"/>
          <w:b/>
          <w:bCs/>
          <w:sz w:val="32"/>
          <w:szCs w:val="32"/>
          <w:cs/>
        </w:rPr>
        <w:t>.  ความต้องการของเจ้าหน้าที่งาน</w:t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คลินิกเบาหวาน</w:t>
      </w:r>
    </w:p>
    <w:p w:rsidR="00D506A1" w:rsidRPr="00306A04" w:rsidRDefault="00F95D59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-ให้ยามดู</w:t>
      </w:r>
      <w:r w:rsidR="00D506A1" w:rsidRPr="00306A04">
        <w:rPr>
          <w:rFonts w:ascii="TH SarabunPSK" w:hAnsi="TH SarabunPSK" w:cs="TH SarabunPSK"/>
          <w:sz w:val="32"/>
          <w:szCs w:val="32"/>
          <w:cs/>
        </w:rPr>
        <w:t>แลความเรียบร้อยของคลินิกนอกเวลาราชการ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-ให้ยามช่วยให</w:t>
      </w:r>
      <w:r w:rsidR="00092349">
        <w:rPr>
          <w:rFonts w:ascii="TH SarabunPSK" w:hAnsi="TH SarabunPSK" w:cs="TH SarabunPSK"/>
          <w:sz w:val="32"/>
          <w:szCs w:val="32"/>
          <w:cs/>
        </w:rPr>
        <w:t>้ข้อมูลแก่ผู้ป่วยเบาหวานและญาติ</w:t>
      </w:r>
      <w:r w:rsidRPr="00306A04">
        <w:rPr>
          <w:rFonts w:ascii="TH SarabunPSK" w:hAnsi="TH SarabunPSK" w:cs="TH SarabunPSK"/>
          <w:sz w:val="32"/>
          <w:szCs w:val="32"/>
          <w:cs/>
        </w:rPr>
        <w:t>หรือกรณีคนไข้ผิดนัดต้องไปติดต่อทำบัตรก่อน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5.  ความต้องการของเจ้าหน้าที่ห้องฉุกเฉิน</w:t>
      </w:r>
    </w:p>
    <w:p w:rsidR="00D506A1" w:rsidRPr="00306A04" w:rsidRDefault="00D506A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-ให้ดูแลความปลอดภัย</w:t>
      </w:r>
      <w:r w:rsidR="00A406CE" w:rsidRPr="00306A04">
        <w:rPr>
          <w:rFonts w:ascii="TH SarabunPSK" w:hAnsi="TH SarabunPSK" w:cs="TH SarabunPSK"/>
          <w:sz w:val="32"/>
          <w:szCs w:val="32"/>
          <w:cs/>
        </w:rPr>
        <w:t>ของเจ้าหน้าที่นอกเวลาราชการ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-ให้ดูแลการจัดการจราจรโดยเฉพาะช่วงเช้า  และกรณีถอยรถเพื่อป้องกันการชนท้าย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6.  ความต้องการของเจ้าหน้าที่งานเวช</w:t>
      </w:r>
      <w:proofErr w:type="spellStart"/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ปฎิบัติ</w:t>
      </w:r>
      <w:proofErr w:type="spellEnd"/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ครอบครัวและชุมชน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-ให้ยามค้นหาความเสี่ยงในชีวิตและทรัพย์สินของผู้รับบริการและเจ้าหน้าที่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-สอดส่องดูแลความปลอดภัยให้ครอบคลุมทุกพื้นที่ในโรงพยาบาล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-ให้ความช่วยเหลือผู้รับบริการที่อาจประสบภัยอันตรายในโรงพยาบาล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7.  ความต้องการของผู้บริหาร</w:t>
      </w:r>
    </w:p>
    <w:p w:rsidR="00A406CE" w:rsidRPr="00306A04" w:rsidRDefault="005F53F6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="00A406CE" w:rsidRPr="00306A04">
        <w:rPr>
          <w:rFonts w:ascii="TH SarabunPSK" w:hAnsi="TH SarabunPSK" w:cs="TH SarabunPSK"/>
          <w:sz w:val="32"/>
          <w:szCs w:val="32"/>
          <w:cs/>
        </w:rPr>
        <w:t>-เจ้าหน้าที่ยามให้บริการด้วยความกระตือรือร้น  ว่องไว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-เจ้าหน้าที่ยามเป็นที่พึ่งของคนอื่นได้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-จัดให้รถผู้มารับบริการจอดได้ด้านเดียว  ทำบ้ายห้ามจอด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ง.  ประเด็นคุณภาพที่สำคัญ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ปลอดภัย  สงบเรียบร้อย  พึงพอใจ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จ.  ความท้าทาย  ความเสี่ยงที่สำคัญ (จุดเน้นในการพัฒนา)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1.ความสูญหายของทรัพย์สินของเจ้าหน้าที่และทางราชการ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2.ความสูญหายของทรัพย์สินของผู้ป่วยและญาติ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3.ความเสี่ยงต่อการเกิดอุบัติเหตุทางจราจรบริเวณด้านหน้าโรงพยาบาล</w:t>
      </w:r>
    </w:p>
    <w:p w:rsidR="00A406CE" w:rsidRPr="00306A04" w:rsidRDefault="00A406C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4.ความเสี่ยงของเจ้าหน้าที่ ผู้ป่วยและญาติถูกทำร้ายร่างกายในขณะปฏิบัติงานในโร</w:t>
      </w:r>
      <w:r w:rsidR="005F53F6" w:rsidRPr="00306A04">
        <w:rPr>
          <w:rFonts w:ascii="TH SarabunPSK" w:hAnsi="TH SarabunPSK" w:cs="TH SarabunPSK"/>
          <w:sz w:val="32"/>
          <w:szCs w:val="32"/>
          <w:cs/>
        </w:rPr>
        <w:t>พยาบาล</w:t>
      </w:r>
    </w:p>
    <w:p w:rsidR="005F53F6" w:rsidRPr="00306A04" w:rsidRDefault="005F53F6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จุดเน้นในการพัฒนา</w:t>
      </w:r>
    </w:p>
    <w:p w:rsidR="005F53F6" w:rsidRPr="00306A04" w:rsidRDefault="005F53F6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1.พัฒนาระบบการให้บริการ</w:t>
      </w:r>
    </w:p>
    <w:p w:rsidR="005F53F6" w:rsidRPr="00306A04" w:rsidRDefault="005F53F6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ฉ.  ปริมาณงานและทรัพยากร(คน  เทคโนโลยี  เครื่องมือ)</w:t>
      </w:r>
    </w:p>
    <w:p w:rsidR="005F53F6" w:rsidRPr="00306A04" w:rsidRDefault="005F53F6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sz w:val="32"/>
          <w:szCs w:val="32"/>
          <w:cs/>
        </w:rPr>
        <w:tab/>
        <w:t>บุคคลกร  จำนวน  7  คน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2551"/>
        <w:gridCol w:w="2330"/>
      </w:tblGrid>
      <w:tr w:rsidR="005F53F6" w:rsidRPr="00306A04" w:rsidTr="005F53F6">
        <w:trPr>
          <w:trHeight w:val="665"/>
        </w:trPr>
        <w:tc>
          <w:tcPr>
            <w:tcW w:w="4361" w:type="dxa"/>
            <w:vAlign w:val="center"/>
          </w:tcPr>
          <w:p w:rsidR="005F53F6" w:rsidRPr="00306A04" w:rsidRDefault="005F53F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</w:t>
            </w:r>
          </w:p>
        </w:tc>
        <w:tc>
          <w:tcPr>
            <w:tcW w:w="2551" w:type="dxa"/>
            <w:vAlign w:val="center"/>
          </w:tcPr>
          <w:p w:rsidR="005F53F6" w:rsidRPr="00306A04" w:rsidRDefault="005F53F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อายุราชการในตำแหน่ง(ปี)</w:t>
            </w:r>
          </w:p>
        </w:tc>
        <w:tc>
          <w:tcPr>
            <w:tcW w:w="2330" w:type="dxa"/>
            <w:vAlign w:val="center"/>
          </w:tcPr>
          <w:p w:rsidR="005F53F6" w:rsidRPr="00306A04" w:rsidRDefault="005F53F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</w:t>
            </w:r>
          </w:p>
        </w:tc>
      </w:tr>
      <w:tr w:rsidR="005F53F6" w:rsidRPr="00306A04" w:rsidTr="005F53F6">
        <w:tc>
          <w:tcPr>
            <w:tcW w:w="4361" w:type="dxa"/>
          </w:tcPr>
          <w:p w:rsidR="005F53F6" w:rsidRPr="00306A04" w:rsidRDefault="005F53F6" w:rsidP="007F44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306A0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นายสิทธิ</w:t>
            </w:r>
            <w:proofErr w:type="spellStart"/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มงคล</w:t>
            </w:r>
          </w:p>
        </w:tc>
        <w:tc>
          <w:tcPr>
            <w:tcW w:w="2551" w:type="dxa"/>
          </w:tcPr>
          <w:p w:rsidR="005F53F6" w:rsidRPr="00306A04" w:rsidRDefault="00C87A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2330" w:type="dxa"/>
          </w:tcPr>
          <w:p w:rsidR="005F53F6" w:rsidRPr="00306A04" w:rsidRDefault="00644305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084-7403395</w:t>
            </w:r>
          </w:p>
        </w:tc>
      </w:tr>
      <w:tr w:rsidR="005F53F6" w:rsidRPr="00306A04" w:rsidTr="005F53F6">
        <w:tc>
          <w:tcPr>
            <w:tcW w:w="4361" w:type="dxa"/>
          </w:tcPr>
          <w:p w:rsidR="005F53F6" w:rsidRPr="00306A04" w:rsidRDefault="005F53F6" w:rsidP="00092349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 นายเดช          </w:t>
            </w:r>
            <w:r w:rsidR="00644305"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ศรีสุวรรณ</w:t>
            </w:r>
          </w:p>
        </w:tc>
        <w:tc>
          <w:tcPr>
            <w:tcW w:w="2551" w:type="dxa"/>
          </w:tcPr>
          <w:p w:rsidR="005F53F6" w:rsidRPr="00306A04" w:rsidRDefault="00C87A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330" w:type="dxa"/>
          </w:tcPr>
          <w:p w:rsidR="005F53F6" w:rsidRPr="00306A04" w:rsidRDefault="00644305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088-4349020</w:t>
            </w:r>
          </w:p>
        </w:tc>
      </w:tr>
      <w:tr w:rsidR="005F53F6" w:rsidRPr="00306A04" w:rsidTr="005F53F6">
        <w:tc>
          <w:tcPr>
            <w:tcW w:w="4361" w:type="dxa"/>
          </w:tcPr>
          <w:p w:rsidR="005F53F6" w:rsidRPr="00306A04" w:rsidRDefault="00644305" w:rsidP="00092349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 </w:t>
            </w:r>
            <w:r w:rsidR="005F53F6"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นายอุดม         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F53F6"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คำวงศ์</w:t>
            </w:r>
            <w:proofErr w:type="spellStart"/>
            <w:r w:rsidR="005F53F6"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ษา</w:t>
            </w:r>
            <w:proofErr w:type="spellEnd"/>
          </w:p>
        </w:tc>
        <w:tc>
          <w:tcPr>
            <w:tcW w:w="2551" w:type="dxa"/>
          </w:tcPr>
          <w:p w:rsidR="005F53F6" w:rsidRPr="00306A04" w:rsidRDefault="00C87A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30" w:type="dxa"/>
          </w:tcPr>
          <w:p w:rsidR="005F53F6" w:rsidRPr="00306A04" w:rsidRDefault="00644305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081-0213267</w:t>
            </w:r>
          </w:p>
        </w:tc>
      </w:tr>
      <w:tr w:rsidR="005F53F6" w:rsidRPr="00306A04" w:rsidTr="005F53F6">
        <w:tc>
          <w:tcPr>
            <w:tcW w:w="4361" w:type="dxa"/>
          </w:tcPr>
          <w:p w:rsidR="00644305" w:rsidRPr="00306A04" w:rsidRDefault="00644305" w:rsidP="0009234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4.   นายจรัล           ทาวิชัย</w:t>
            </w:r>
          </w:p>
        </w:tc>
        <w:tc>
          <w:tcPr>
            <w:tcW w:w="2551" w:type="dxa"/>
          </w:tcPr>
          <w:p w:rsidR="005F53F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30" w:type="dxa"/>
          </w:tcPr>
          <w:p w:rsidR="005F53F6" w:rsidRPr="00306A04" w:rsidRDefault="00644305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064-2092586</w:t>
            </w:r>
          </w:p>
        </w:tc>
      </w:tr>
      <w:tr w:rsidR="005F53F6" w:rsidRPr="00306A04" w:rsidTr="005F53F6">
        <w:tc>
          <w:tcPr>
            <w:tcW w:w="4361" w:type="dxa"/>
          </w:tcPr>
          <w:p w:rsidR="00644305" w:rsidRPr="00306A04" w:rsidRDefault="00644305" w:rsidP="007F44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5.   นายเกรียงไกร     ดวงสนิท</w:t>
            </w:r>
          </w:p>
        </w:tc>
        <w:tc>
          <w:tcPr>
            <w:tcW w:w="2551" w:type="dxa"/>
          </w:tcPr>
          <w:p w:rsidR="005F53F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30" w:type="dxa"/>
          </w:tcPr>
          <w:p w:rsidR="005F53F6" w:rsidRPr="00306A04" w:rsidRDefault="00644305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063-1656900</w:t>
            </w:r>
          </w:p>
        </w:tc>
      </w:tr>
      <w:tr w:rsidR="00644305" w:rsidRPr="00306A04" w:rsidTr="005F53F6">
        <w:tc>
          <w:tcPr>
            <w:tcW w:w="4361" w:type="dxa"/>
          </w:tcPr>
          <w:p w:rsidR="00644305" w:rsidRPr="00306A04" w:rsidRDefault="00644305" w:rsidP="007F44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6.   นายเอก</w:t>
            </w:r>
            <w:proofErr w:type="spellStart"/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923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จันทะเนตร</w:t>
            </w:r>
          </w:p>
        </w:tc>
        <w:tc>
          <w:tcPr>
            <w:tcW w:w="2551" w:type="dxa"/>
          </w:tcPr>
          <w:p w:rsidR="00644305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30" w:type="dxa"/>
          </w:tcPr>
          <w:p w:rsidR="00644305" w:rsidRPr="00306A04" w:rsidRDefault="00644305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083-4291729</w:t>
            </w:r>
          </w:p>
        </w:tc>
      </w:tr>
      <w:tr w:rsidR="00644305" w:rsidRPr="00306A04" w:rsidTr="005F53F6">
        <w:tc>
          <w:tcPr>
            <w:tcW w:w="4361" w:type="dxa"/>
          </w:tcPr>
          <w:p w:rsidR="00644305" w:rsidRPr="00306A04" w:rsidRDefault="00644305" w:rsidP="0009234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  <w:r w:rsidR="00AB20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นายวีระ          </w:t>
            </w:r>
            <w:r w:rsidR="000923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ประทุมแสง</w:t>
            </w:r>
          </w:p>
        </w:tc>
        <w:tc>
          <w:tcPr>
            <w:tcW w:w="2551" w:type="dxa"/>
          </w:tcPr>
          <w:p w:rsidR="00644305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30" w:type="dxa"/>
          </w:tcPr>
          <w:p w:rsidR="00644305" w:rsidRPr="00306A04" w:rsidRDefault="00644305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082-3812002</w:t>
            </w:r>
          </w:p>
        </w:tc>
      </w:tr>
    </w:tbl>
    <w:p w:rsidR="00B6155E" w:rsidRPr="00306A04" w:rsidRDefault="00B6155E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3F23D1" w:rsidRPr="00306A04" w:rsidRDefault="00644305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มีการจัดอัตรากำลังคนในการปฏิบัติงานดังนี้</w:t>
      </w:r>
    </w:p>
    <w:p w:rsidR="00644305" w:rsidRPr="00306A04" w:rsidRDefault="00644305" w:rsidP="007F447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 xml:space="preserve">-มีผู้ปฏิบัติงานทุกวันในเวร   เช้า  3 </w:t>
      </w:r>
      <w:r w:rsidR="003F23D1" w:rsidRPr="00306A04">
        <w:rPr>
          <w:rFonts w:ascii="TH SarabunPSK" w:hAnsi="TH SarabunPSK" w:cs="TH SarabunPSK"/>
          <w:sz w:val="32"/>
          <w:szCs w:val="32"/>
          <w:cs/>
        </w:rPr>
        <w:t xml:space="preserve">บ่าย 3 คน  </w:t>
      </w:r>
      <w:r w:rsidRPr="00306A04">
        <w:rPr>
          <w:rFonts w:ascii="TH SarabunPSK" w:hAnsi="TH SarabunPSK" w:cs="TH SarabunPSK"/>
          <w:sz w:val="32"/>
          <w:szCs w:val="32"/>
          <w:cs/>
        </w:rPr>
        <w:t>ดึก  2  คน</w:t>
      </w:r>
    </w:p>
    <w:p w:rsidR="00644305" w:rsidRPr="00306A04" w:rsidRDefault="003F23D1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เทคโนโลยีและเครื่องมือ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4"/>
        <w:gridCol w:w="5812"/>
        <w:gridCol w:w="2755"/>
      </w:tblGrid>
      <w:tr w:rsidR="00644305" w:rsidRPr="00306A04" w:rsidTr="003F23D1">
        <w:tc>
          <w:tcPr>
            <w:tcW w:w="675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812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755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644305" w:rsidRPr="00306A04" w:rsidTr="003F23D1">
        <w:tc>
          <w:tcPr>
            <w:tcW w:w="675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812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ไฟฉาย</w:t>
            </w:r>
          </w:p>
        </w:tc>
        <w:tc>
          <w:tcPr>
            <w:tcW w:w="2755" w:type="dxa"/>
          </w:tcPr>
          <w:p w:rsidR="003F23D1" w:rsidRPr="00306A04" w:rsidRDefault="0035224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644305" w:rsidRPr="00306A04" w:rsidTr="003F23D1">
        <w:tc>
          <w:tcPr>
            <w:tcW w:w="675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812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กระบอง</w:t>
            </w:r>
          </w:p>
        </w:tc>
        <w:tc>
          <w:tcPr>
            <w:tcW w:w="2755" w:type="dxa"/>
          </w:tcPr>
          <w:p w:rsidR="00644305" w:rsidRPr="00306A04" w:rsidRDefault="0035224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644305" w:rsidRPr="00306A04" w:rsidTr="003F23D1">
        <w:tc>
          <w:tcPr>
            <w:tcW w:w="675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812" w:type="dxa"/>
          </w:tcPr>
          <w:p w:rsidR="00644305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2755" w:type="dxa"/>
          </w:tcPr>
          <w:p w:rsidR="00644305" w:rsidRPr="00306A04" w:rsidRDefault="0035224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F23D1" w:rsidRPr="00306A04" w:rsidTr="003F23D1">
        <w:tc>
          <w:tcPr>
            <w:tcW w:w="675" w:type="dxa"/>
          </w:tcPr>
          <w:p w:rsidR="003F23D1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812" w:type="dxa"/>
          </w:tcPr>
          <w:p w:rsidR="003F23D1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755" w:type="dxa"/>
          </w:tcPr>
          <w:p w:rsidR="003F23D1" w:rsidRPr="00306A04" w:rsidRDefault="0035224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644305" w:rsidRPr="00306A04" w:rsidRDefault="00644305" w:rsidP="007F447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54FC1" w:rsidRPr="00306A04" w:rsidRDefault="00354FC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354FC1" w:rsidRPr="00306A04" w:rsidRDefault="00354FC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354FC1" w:rsidRDefault="00354FC1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092349" w:rsidRPr="00306A04" w:rsidRDefault="00092349" w:rsidP="007F447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3F23D1" w:rsidRPr="00306A04" w:rsidRDefault="003F23D1" w:rsidP="007F447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 กระบวนการสำคัญ  (</w:t>
      </w:r>
      <w:r w:rsidRPr="00306A04">
        <w:rPr>
          <w:rFonts w:ascii="TH SarabunPSK" w:hAnsi="TH SarabunPSK" w:cs="TH SarabunPSK"/>
          <w:b/>
          <w:bCs/>
          <w:sz w:val="32"/>
          <w:szCs w:val="32"/>
        </w:rPr>
        <w:t>Key  process</w:t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54FC1" w:rsidRPr="00306A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305" w:rsidRPr="00306A0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3F23D1" w:rsidRPr="00306A04" w:rsidTr="003F23D1">
        <w:trPr>
          <w:jc w:val="center"/>
        </w:trPr>
        <w:tc>
          <w:tcPr>
            <w:tcW w:w="3080" w:type="dxa"/>
          </w:tcPr>
          <w:p w:rsidR="003F23D1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3F23D1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06A04">
              <w:rPr>
                <w:rFonts w:ascii="TH SarabunPSK" w:hAnsi="TH SarabunPSK" w:cs="TH SarabunPSK"/>
                <w:sz w:val="32"/>
                <w:szCs w:val="32"/>
              </w:rPr>
              <w:t>key  process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081" w:type="dxa"/>
          </w:tcPr>
          <w:p w:rsidR="003F23D1" w:rsidRPr="00306A04" w:rsidRDefault="003F23D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3F23D1" w:rsidRPr="00306A04" w:rsidRDefault="00354FC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06A04">
              <w:rPr>
                <w:rFonts w:ascii="TH SarabunPSK" w:hAnsi="TH SarabunPSK" w:cs="TH SarabunPSK"/>
                <w:sz w:val="32"/>
                <w:szCs w:val="32"/>
              </w:rPr>
              <w:t xml:space="preserve">process  </w:t>
            </w:r>
            <w:proofErr w:type="spellStart"/>
            <w:r w:rsidRPr="00306A04">
              <w:rPr>
                <w:rFonts w:ascii="TH SarabunPSK" w:hAnsi="TH SarabunPSK" w:cs="TH SarabunPSK"/>
                <w:sz w:val="32"/>
                <w:szCs w:val="32"/>
              </w:rPr>
              <w:t>reguirement</w:t>
            </w:r>
            <w:proofErr w:type="spellEnd"/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081" w:type="dxa"/>
          </w:tcPr>
          <w:p w:rsidR="003F23D1" w:rsidRPr="00306A04" w:rsidRDefault="00354FC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354FC1" w:rsidRPr="00306A04" w:rsidRDefault="00354FC1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06A04">
              <w:rPr>
                <w:rFonts w:ascii="TH SarabunPSK" w:hAnsi="TH SarabunPSK" w:cs="TH SarabunPSK"/>
                <w:sz w:val="32"/>
                <w:szCs w:val="32"/>
              </w:rPr>
              <w:t>performance  Indicator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3F23D1" w:rsidRPr="00306A04" w:rsidTr="003F23D1">
        <w:trPr>
          <w:jc w:val="center"/>
        </w:trPr>
        <w:tc>
          <w:tcPr>
            <w:tcW w:w="3080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การเตรียมความพร้อมก่อนปฏิบัติงานในการปฏิบัติงาน</w:t>
            </w:r>
          </w:p>
        </w:tc>
        <w:tc>
          <w:tcPr>
            <w:tcW w:w="3081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-เพื่อให้การทำงานมีความพร้อมทุกด้าน</w:t>
            </w:r>
          </w:p>
        </w:tc>
        <w:tc>
          <w:tcPr>
            <w:tcW w:w="3081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-การทบทวนความรู้และทักษะในการดับเพลิง</w:t>
            </w:r>
          </w:p>
          <w:p w:rsidR="00354FC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จำนวนครั้งของวิทยุสื่อสารมีความผิดพลาด</w:t>
            </w:r>
          </w:p>
          <w:p w:rsidR="00354FC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-ผลการตรวจสุขภาพประจำปี</w:t>
            </w:r>
          </w:p>
          <w:p w:rsidR="00354FC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-ศิลปะการป้องกันตัว</w:t>
            </w:r>
          </w:p>
          <w:p w:rsidR="00354FC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-การใช้กระบองในการสงบการเคลื่อนไหว</w:t>
            </w:r>
          </w:p>
        </w:tc>
      </w:tr>
      <w:tr w:rsidR="003F23D1" w:rsidRPr="00306A04" w:rsidTr="003F23D1">
        <w:trPr>
          <w:jc w:val="center"/>
        </w:trPr>
        <w:tc>
          <w:tcPr>
            <w:tcW w:w="3080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ดำเนินงานตรวจพื้นที่จุดเสี่ยง</w:t>
            </w:r>
          </w:p>
        </w:tc>
        <w:tc>
          <w:tcPr>
            <w:tcW w:w="3081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-เพื่อให้ทั่วทั้งพื้นที่ของโรงพยาบาลมีความปลอดภัย</w:t>
            </w:r>
          </w:p>
        </w:tc>
        <w:tc>
          <w:tcPr>
            <w:tcW w:w="3081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-จำนวนครั้งของการที่ติดต่อยามไม่ได้</w:t>
            </w:r>
          </w:p>
          <w:p w:rsidR="00354FC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-ความล่าช้าในการเข้าถึงสถานที่ๆเกิดเหตุการณ์ฉุกเฉิน</w:t>
            </w:r>
          </w:p>
        </w:tc>
      </w:tr>
      <w:tr w:rsidR="003F23D1" w:rsidRPr="00306A04" w:rsidTr="003F23D1">
        <w:trPr>
          <w:jc w:val="center"/>
        </w:trPr>
        <w:tc>
          <w:tcPr>
            <w:tcW w:w="3080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3.จัดระบบการจราจรในชั่วโมงเร่งด่วน</w:t>
            </w:r>
          </w:p>
        </w:tc>
        <w:tc>
          <w:tcPr>
            <w:tcW w:w="3081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-เพื่อป้องกันการเกิดอุบัติเหตุจราจร</w:t>
            </w:r>
          </w:p>
        </w:tc>
        <w:tc>
          <w:tcPr>
            <w:tcW w:w="3081" w:type="dxa"/>
          </w:tcPr>
          <w:p w:rsidR="003F23D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-การเกิดอุบัติเหตุจราจรในเส้นทางเดินรถในโรงพยาบาล</w:t>
            </w:r>
          </w:p>
          <w:p w:rsidR="00354FC1" w:rsidRPr="00306A04" w:rsidRDefault="00354FC1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-จำนวนครั้งของการเกิดสิ่งกีดขวางจราจร</w:t>
            </w:r>
          </w:p>
        </w:tc>
      </w:tr>
    </w:tbl>
    <w:p w:rsidR="00644305" w:rsidRPr="00306A04" w:rsidRDefault="00644305" w:rsidP="007F44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73C6" w:rsidRPr="00306A04" w:rsidRDefault="003773C6" w:rsidP="007F44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3.ตัวชี้วัดผลการดำเนินการ(</w:t>
      </w:r>
      <w:r w:rsidRPr="00306A04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1005"/>
        <w:gridCol w:w="851"/>
        <w:gridCol w:w="850"/>
        <w:gridCol w:w="851"/>
        <w:gridCol w:w="850"/>
        <w:gridCol w:w="851"/>
        <w:gridCol w:w="770"/>
      </w:tblGrid>
      <w:tr w:rsidR="003773C6" w:rsidRPr="00306A04" w:rsidTr="003773C6">
        <w:tc>
          <w:tcPr>
            <w:tcW w:w="3227" w:type="dxa"/>
            <w:vMerge w:val="restart"/>
            <w:vAlign w:val="center"/>
          </w:tcPr>
          <w:p w:rsidR="003773C6" w:rsidRPr="00306A04" w:rsidRDefault="003773C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" w:type="dxa"/>
            <w:vMerge w:val="restart"/>
            <w:vAlign w:val="center"/>
          </w:tcPr>
          <w:p w:rsidR="003773C6" w:rsidRPr="00306A04" w:rsidRDefault="003773C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023" w:type="dxa"/>
            <w:gridSpan w:val="6"/>
          </w:tcPr>
          <w:p w:rsidR="003773C6" w:rsidRPr="00306A04" w:rsidRDefault="003773C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ผลลัพธ์ที่ปฏิบัติได้</w:t>
            </w: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3773C6" w:rsidRPr="00306A04" w:rsidTr="003773C6">
        <w:tc>
          <w:tcPr>
            <w:tcW w:w="3227" w:type="dxa"/>
            <w:vMerge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</w:p>
        </w:tc>
        <w:tc>
          <w:tcPr>
            <w:tcW w:w="850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2559</w:t>
            </w:r>
          </w:p>
        </w:tc>
        <w:tc>
          <w:tcPr>
            <w:tcW w:w="851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851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770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</w:tc>
      </w:tr>
      <w:tr w:rsidR="003773C6" w:rsidRPr="00306A04" w:rsidTr="00C33ED9">
        <w:tc>
          <w:tcPr>
            <w:tcW w:w="3227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1.จำนวนครั้งของวิทยุสื่อสารที่มีความผิดพลาด</w:t>
            </w:r>
          </w:p>
        </w:tc>
        <w:tc>
          <w:tcPr>
            <w:tcW w:w="992" w:type="dxa"/>
            <w:vAlign w:val="center"/>
          </w:tcPr>
          <w:p w:rsidR="003773C6" w:rsidRPr="00306A04" w:rsidRDefault="003773C6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 ครั้ง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7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773C6" w:rsidRPr="00306A04" w:rsidTr="00C33ED9">
        <w:tc>
          <w:tcPr>
            <w:tcW w:w="3227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2.จำนวนครั้งที่ติดต่อยามไม่ได้</w:t>
            </w:r>
          </w:p>
        </w:tc>
        <w:tc>
          <w:tcPr>
            <w:tcW w:w="992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 ครั้ง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7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773C6" w:rsidRPr="00306A04" w:rsidTr="00C33ED9">
        <w:tc>
          <w:tcPr>
            <w:tcW w:w="3227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3.จำนวนครั้งความล่าช้าในการเข้าถึงสถานที่ๆเกิดเหตุการณ์ฉุกเฉิน</w:t>
            </w:r>
          </w:p>
        </w:tc>
        <w:tc>
          <w:tcPr>
            <w:tcW w:w="992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 ครั้ง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7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773C6" w:rsidRPr="00306A04" w:rsidTr="00C33ED9">
        <w:tc>
          <w:tcPr>
            <w:tcW w:w="3227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4.จำนวนครั้งของการเกิดสิ่งกีดขวางทางจราจร</w:t>
            </w:r>
          </w:p>
        </w:tc>
        <w:tc>
          <w:tcPr>
            <w:tcW w:w="992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 ครั้ง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77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773C6" w:rsidRPr="00306A04" w:rsidTr="00C33ED9">
        <w:tc>
          <w:tcPr>
            <w:tcW w:w="3227" w:type="dxa"/>
          </w:tcPr>
          <w:p w:rsidR="003773C6" w:rsidRPr="00306A04" w:rsidRDefault="003773C6" w:rsidP="007F4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5.การเกิดอุบัติเหตุจราจรในเส้นทาง</w:t>
            </w:r>
          </w:p>
        </w:tc>
        <w:tc>
          <w:tcPr>
            <w:tcW w:w="992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 ครั้ง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vAlign w:val="center"/>
          </w:tcPr>
          <w:p w:rsidR="003773C6" w:rsidRPr="00306A04" w:rsidRDefault="00C33ED9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70" w:type="dxa"/>
            <w:vAlign w:val="center"/>
          </w:tcPr>
          <w:p w:rsidR="003773C6" w:rsidRPr="00306A04" w:rsidRDefault="0093427B" w:rsidP="007F4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A0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3773C6" w:rsidRPr="00306A04" w:rsidRDefault="003773C6" w:rsidP="007F44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3ED9" w:rsidRPr="00306A04" w:rsidRDefault="00C33ED9" w:rsidP="007F44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4.  กระบวนการหรือระบบงานเพื่อบรรลุเป้าหมายและมีคุณภาพ</w:t>
      </w:r>
    </w:p>
    <w:p w:rsidR="00C33ED9" w:rsidRPr="00306A04" w:rsidRDefault="00C33ED9" w:rsidP="007F44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4.1  ระบบงานที่ใช้อยู่ในปัจจุบัน (รวมทั้งการพัฒนาคุณภาพที่เสร็จสิ้นแล้ว)</w:t>
      </w:r>
    </w:p>
    <w:p w:rsidR="00C33ED9" w:rsidRPr="00306A04" w:rsidRDefault="00C33ED9" w:rsidP="007F44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lastRenderedPageBreak/>
        <w:tab/>
        <w:t>-จัดเจ้าหน้าที่ยามขึ้นวันละ  3  เวร  เช้า/บ่าย/ดึก  โดยเวรเช้าหน้าที่หลักคือ ดูแลความสงบเรียบร้อย</w:t>
      </w:r>
      <w:r w:rsidR="0009234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06A04">
        <w:rPr>
          <w:rFonts w:ascii="TH SarabunPSK" w:hAnsi="TH SarabunPSK" w:cs="TH SarabunPSK"/>
          <w:sz w:val="32"/>
          <w:szCs w:val="32"/>
          <w:cs/>
        </w:rPr>
        <w:t>บริเว</w:t>
      </w:r>
      <w:r w:rsidR="00092349">
        <w:rPr>
          <w:rFonts w:ascii="TH SarabunPSK" w:hAnsi="TH SarabunPSK" w:cs="TH SarabunPSK" w:hint="cs"/>
          <w:sz w:val="32"/>
          <w:szCs w:val="32"/>
          <w:cs/>
        </w:rPr>
        <w:t>ณ</w:t>
      </w:r>
      <w:r w:rsidRPr="00306A04">
        <w:rPr>
          <w:rFonts w:ascii="TH SarabunPSK" w:hAnsi="TH SarabunPSK" w:cs="TH SarabunPSK"/>
          <w:sz w:val="32"/>
          <w:szCs w:val="32"/>
          <w:cs/>
        </w:rPr>
        <w:t>ต้านหน้าโรงพยาบาล  สำหรับเวรบ่ายและดึก  จัดให้มีการเดินตรวจเวรยามทุก  2  ชั่วโมง  มีจุดตรวจ  6  จุด  ตึกฉุกเฉิน  ตึกคลอด  ตึกชาย  ตึกหญิง  แฟลตพยาบาล  และบ้านพักเจ้าหน้าที่  และในเวรดึกเพิ่มหน้าที่ในการผลิตน้ำประปา</w:t>
      </w:r>
    </w:p>
    <w:p w:rsidR="00C33ED9" w:rsidRPr="00306A04" w:rsidRDefault="00C33ED9" w:rsidP="007F44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4.2  การพัฒนาคุณภาพที่อยู่ระหว่างดำเนินการ</w:t>
      </w:r>
    </w:p>
    <w:p w:rsidR="00C33ED9" w:rsidRPr="00306A04" w:rsidRDefault="00C33ED9" w:rsidP="007F44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</w:rPr>
        <w:tab/>
        <w:t>-</w:t>
      </w:r>
      <w:r w:rsidRPr="00306A04">
        <w:rPr>
          <w:rFonts w:ascii="TH SarabunPSK" w:hAnsi="TH SarabunPSK" w:cs="TH SarabunPSK"/>
          <w:sz w:val="32"/>
          <w:szCs w:val="32"/>
          <w:cs/>
        </w:rPr>
        <w:t>นำเสนอผู้บริหารจัดทำสถานที่จอดรถยนต์ให้เพียงพอต่อผู้มารับบริการ</w:t>
      </w:r>
    </w:p>
    <w:p w:rsidR="00C33ED9" w:rsidRPr="00306A04" w:rsidRDefault="00262A07" w:rsidP="007F44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6A04">
        <w:rPr>
          <w:rFonts w:ascii="TH SarabunPSK" w:hAnsi="TH SarabunPSK" w:cs="TH SarabunPSK"/>
          <w:b/>
          <w:bCs/>
          <w:sz w:val="32"/>
          <w:szCs w:val="32"/>
          <w:cs/>
        </w:rPr>
        <w:t>5.  แผนการพัฒนาต่อเนื่อง</w:t>
      </w:r>
    </w:p>
    <w:p w:rsidR="00262A07" w:rsidRPr="00306A04" w:rsidRDefault="00262A07" w:rsidP="007F44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  <w:t>-จัดทำระบบการแลกบัตรรถในการเข้า – ออก  โรงพยาบาล  เพื่อป้องกันการสูญหาย</w:t>
      </w:r>
    </w:p>
    <w:p w:rsidR="00C33ED9" w:rsidRPr="00306A04" w:rsidRDefault="00C33ED9" w:rsidP="007F44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6A04">
        <w:rPr>
          <w:rFonts w:ascii="TH SarabunPSK" w:hAnsi="TH SarabunPSK" w:cs="TH SarabunPSK"/>
          <w:sz w:val="32"/>
          <w:szCs w:val="32"/>
          <w:cs/>
        </w:rPr>
        <w:tab/>
      </w:r>
    </w:p>
    <w:sectPr w:rsidR="00C33ED9" w:rsidRPr="00306A04" w:rsidSect="00092349">
      <w:headerReference w:type="default" r:id="rId10"/>
      <w:pgSz w:w="11906" w:h="16838"/>
      <w:pgMar w:top="1440" w:right="1133" w:bottom="1440" w:left="1440" w:header="0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010" w:rsidRDefault="00781010" w:rsidP="00306A04">
      <w:pPr>
        <w:spacing w:after="0" w:line="240" w:lineRule="auto"/>
      </w:pPr>
      <w:r>
        <w:separator/>
      </w:r>
    </w:p>
  </w:endnote>
  <w:endnote w:type="continuationSeparator" w:id="0">
    <w:p w:rsidR="00781010" w:rsidRDefault="00781010" w:rsidP="0030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010" w:rsidRDefault="00781010" w:rsidP="00306A04">
      <w:pPr>
        <w:spacing w:after="0" w:line="240" w:lineRule="auto"/>
      </w:pPr>
      <w:r>
        <w:separator/>
      </w:r>
    </w:p>
  </w:footnote>
  <w:footnote w:type="continuationSeparator" w:id="0">
    <w:p w:rsidR="00781010" w:rsidRDefault="00781010" w:rsidP="0030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4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306A04" w:rsidRPr="00A87554" w:rsidTr="00520CB7">
      <w:tc>
        <w:tcPr>
          <w:tcW w:w="2093" w:type="dxa"/>
          <w:vMerge w:val="restart"/>
          <w:vAlign w:val="center"/>
        </w:tcPr>
        <w:p w:rsidR="00306A04" w:rsidRPr="00FC47D9" w:rsidRDefault="00306A04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</w:rPr>
            <w:drawing>
              <wp:inline distT="0" distB="0" distL="0" distR="0" wp14:anchorId="14F4781C" wp14:editId="01B0819F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306A04" w:rsidRPr="00A87554" w:rsidRDefault="00306A04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สรวย</w:t>
          </w:r>
          <w:proofErr w:type="spellEnd"/>
        </w:p>
      </w:tc>
    </w:tr>
    <w:tr w:rsidR="00306A04" w:rsidRPr="00A87554" w:rsidTr="00520CB7">
      <w:tc>
        <w:tcPr>
          <w:tcW w:w="2093" w:type="dxa"/>
          <w:vMerge/>
          <w:vAlign w:val="center"/>
        </w:tcPr>
        <w:p w:rsidR="00306A04" w:rsidRPr="00FC47D9" w:rsidRDefault="00306A04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306A04" w:rsidRPr="00A87554" w:rsidRDefault="00306A04" w:rsidP="00092349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งานร</w:t>
          </w:r>
          <w:r w:rsidR="00092349">
            <w:rPr>
              <w:rFonts w:ascii="TH SarabunPSK" w:hAnsi="TH SarabunPSK" w:cs="TH SarabunPSK" w:hint="cs"/>
              <w:b/>
              <w:bCs/>
              <w:sz w:val="32"/>
              <w:cs/>
            </w:rPr>
            <w:t>ักษาความปลอดภัย</w:t>
          </w:r>
        </w:p>
      </w:tc>
      <w:tc>
        <w:tcPr>
          <w:tcW w:w="4111" w:type="dxa"/>
        </w:tcPr>
        <w:p w:rsidR="00306A04" w:rsidRPr="00A87554" w:rsidRDefault="00306A04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หน้า  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begin"/>
          </w:r>
          <w:r w:rsidRPr="004203F8">
            <w:rPr>
              <w:rFonts w:ascii="TH SarabunPSK" w:hAnsi="TH SarabunPSK" w:cs="TH SarabunPSK"/>
              <w:b/>
              <w:bCs/>
              <w:sz w:val="32"/>
            </w:rPr>
            <w:instrText>PAGE   \* MERGEFORMAT</w:instrTex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separate"/>
          </w:r>
          <w:r w:rsidR="00AB2010" w:rsidRPr="00AB2010">
            <w:rPr>
              <w:rFonts w:ascii="TH SarabunPSK" w:hAnsi="TH SarabunPSK" w:cs="TH SarabunPSK"/>
              <w:b/>
              <w:bCs/>
              <w:noProof/>
              <w:sz w:val="32"/>
              <w:cs/>
              <w:lang w:val="th-TH"/>
            </w:rPr>
            <w:t>4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ของ  </w:t>
          </w:r>
          <w:r>
            <w:rPr>
              <w:rFonts w:ascii="TH SarabunPSK" w:hAnsi="TH SarabunPSK" w:cs="TH SarabunPSK"/>
              <w:b/>
              <w:bCs/>
              <w:sz w:val="32"/>
            </w:rPr>
            <w:t>5</w:t>
          </w:r>
        </w:p>
      </w:tc>
    </w:tr>
    <w:tr w:rsidR="00306A04" w:rsidRPr="00A87554" w:rsidTr="00520CB7">
      <w:tc>
        <w:tcPr>
          <w:tcW w:w="2093" w:type="dxa"/>
          <w:vMerge/>
          <w:vAlign w:val="center"/>
        </w:tcPr>
        <w:p w:rsidR="00306A04" w:rsidRPr="00FC47D9" w:rsidRDefault="00306A04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306A04" w:rsidRDefault="00306A04" w:rsidP="00520CB7">
          <w:pPr>
            <w:pStyle w:val="a5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</w:rPr>
            <w:t>Service Profile</w:t>
          </w:r>
        </w:p>
      </w:tc>
      <w:tc>
        <w:tcPr>
          <w:tcW w:w="4111" w:type="dxa"/>
        </w:tcPr>
        <w:p w:rsidR="00306A04" w:rsidRPr="00A87554" w:rsidRDefault="00306A04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 2563</w:t>
          </w:r>
        </w:p>
      </w:tc>
    </w:tr>
    <w:tr w:rsidR="00306A04" w:rsidRPr="00A87554" w:rsidTr="00520CB7">
      <w:tc>
        <w:tcPr>
          <w:tcW w:w="2093" w:type="dxa"/>
          <w:vMerge/>
          <w:vAlign w:val="center"/>
        </w:tcPr>
        <w:p w:rsidR="00306A04" w:rsidRPr="00FC47D9" w:rsidRDefault="00306A04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306A04" w:rsidRDefault="00306A04" w:rsidP="00092349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Pr="00C874DD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SEC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 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Pr="00E373A1">
            <w:rPr>
              <w:rFonts w:ascii="TH SarabunPSK" w:hAnsi="TH SarabunPSK" w:cs="TH SarabunPSK"/>
              <w:b/>
              <w:bCs/>
              <w:sz w:val="32"/>
              <w:szCs w:val="32"/>
            </w:rPr>
            <w:t>00</w:t>
          </w:r>
          <w:r w:rsidR="00092349">
            <w:rPr>
              <w:rFonts w:ascii="TH SarabunPSK" w:hAnsi="TH SarabunPSK" w:cs="TH SarabunPSK"/>
              <w:b/>
              <w:bCs/>
              <w:sz w:val="32"/>
            </w:rPr>
            <w:t>3</w:t>
          </w:r>
        </w:p>
      </w:tc>
      <w:tc>
        <w:tcPr>
          <w:tcW w:w="4111" w:type="dxa"/>
        </w:tcPr>
        <w:p w:rsidR="00306A04" w:rsidRPr="00A87554" w:rsidRDefault="00306A04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วันที่แก้ไข:</w:t>
          </w:r>
        </w:p>
      </w:tc>
    </w:tr>
  </w:tbl>
  <w:p w:rsidR="00306A04" w:rsidRDefault="00306A04">
    <w:pPr>
      <w:pStyle w:val="a5"/>
    </w:pPr>
  </w:p>
  <w:p w:rsidR="00306A04" w:rsidRDefault="00306A04">
    <w:pPr>
      <w:pStyle w:val="a5"/>
    </w:pPr>
  </w:p>
  <w:p w:rsidR="00306A04" w:rsidRDefault="00306A04">
    <w:pPr>
      <w:pStyle w:val="a5"/>
    </w:pPr>
  </w:p>
  <w:p w:rsidR="00306A04" w:rsidRDefault="00306A04">
    <w:pPr>
      <w:pStyle w:val="a5"/>
    </w:pPr>
  </w:p>
  <w:p w:rsidR="00306A04" w:rsidRDefault="00306A04">
    <w:pPr>
      <w:pStyle w:val="a5"/>
    </w:pPr>
  </w:p>
  <w:p w:rsidR="00306A04" w:rsidRDefault="00306A04">
    <w:pPr>
      <w:pStyle w:val="a5"/>
    </w:pPr>
  </w:p>
  <w:p w:rsidR="00306A04" w:rsidRDefault="00306A04">
    <w:pPr>
      <w:pStyle w:val="a5"/>
    </w:pPr>
  </w:p>
  <w:p w:rsidR="00306A04" w:rsidRDefault="00306A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81B67"/>
    <w:multiLevelType w:val="hybridMultilevel"/>
    <w:tmpl w:val="535C5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833DC"/>
    <w:multiLevelType w:val="hybridMultilevel"/>
    <w:tmpl w:val="CA9EC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53987"/>
    <w:multiLevelType w:val="hybridMultilevel"/>
    <w:tmpl w:val="DBB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5E"/>
    <w:rsid w:val="00031942"/>
    <w:rsid w:val="00092349"/>
    <w:rsid w:val="00262A07"/>
    <w:rsid w:val="002D0B64"/>
    <w:rsid w:val="00306A04"/>
    <w:rsid w:val="00352246"/>
    <w:rsid w:val="00354FC1"/>
    <w:rsid w:val="003773C6"/>
    <w:rsid w:val="003F23D1"/>
    <w:rsid w:val="005F53F6"/>
    <w:rsid w:val="00644305"/>
    <w:rsid w:val="00781010"/>
    <w:rsid w:val="007F447F"/>
    <w:rsid w:val="0093427B"/>
    <w:rsid w:val="00A406CE"/>
    <w:rsid w:val="00AB2010"/>
    <w:rsid w:val="00B6155E"/>
    <w:rsid w:val="00C07EF8"/>
    <w:rsid w:val="00C33ED9"/>
    <w:rsid w:val="00C87A7B"/>
    <w:rsid w:val="00D506A1"/>
    <w:rsid w:val="00F9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6A04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06A04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306A04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unhideWhenUsed/>
    <w:qFormat/>
    <w:rsid w:val="00306A04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55E"/>
    <w:pPr>
      <w:ind w:left="720"/>
      <w:contextualSpacing/>
    </w:pPr>
  </w:style>
  <w:style w:type="table" w:styleId="a4">
    <w:name w:val="Table Grid"/>
    <w:basedOn w:val="a1"/>
    <w:uiPriority w:val="59"/>
    <w:rsid w:val="005F5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306A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306A04"/>
  </w:style>
  <w:style w:type="paragraph" w:styleId="a7">
    <w:name w:val="footer"/>
    <w:basedOn w:val="a"/>
    <w:link w:val="a8"/>
    <w:uiPriority w:val="99"/>
    <w:unhideWhenUsed/>
    <w:rsid w:val="00306A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06A04"/>
  </w:style>
  <w:style w:type="paragraph" w:styleId="a9">
    <w:name w:val="Balloon Text"/>
    <w:basedOn w:val="a"/>
    <w:link w:val="aa"/>
    <w:uiPriority w:val="99"/>
    <w:semiHidden/>
    <w:unhideWhenUsed/>
    <w:rsid w:val="00306A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06A04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06A04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06A04"/>
    <w:rPr>
      <w:rFonts w:ascii="Angsana New" w:eastAsia="SimSun" w:hAnsi="Angsana New" w:cs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306A04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rsid w:val="00306A04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6A04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06A04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306A04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unhideWhenUsed/>
    <w:qFormat/>
    <w:rsid w:val="00306A04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55E"/>
    <w:pPr>
      <w:ind w:left="720"/>
      <w:contextualSpacing/>
    </w:pPr>
  </w:style>
  <w:style w:type="table" w:styleId="a4">
    <w:name w:val="Table Grid"/>
    <w:basedOn w:val="a1"/>
    <w:uiPriority w:val="59"/>
    <w:rsid w:val="005F5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306A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306A04"/>
  </w:style>
  <w:style w:type="paragraph" w:styleId="a7">
    <w:name w:val="footer"/>
    <w:basedOn w:val="a"/>
    <w:link w:val="a8"/>
    <w:uiPriority w:val="99"/>
    <w:unhideWhenUsed/>
    <w:rsid w:val="00306A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06A04"/>
  </w:style>
  <w:style w:type="paragraph" w:styleId="a9">
    <w:name w:val="Balloon Text"/>
    <w:basedOn w:val="a"/>
    <w:link w:val="aa"/>
    <w:uiPriority w:val="99"/>
    <w:semiHidden/>
    <w:unhideWhenUsed/>
    <w:rsid w:val="00306A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06A04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06A04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06A04"/>
    <w:rPr>
      <w:rFonts w:ascii="Angsana New" w:eastAsia="SimSun" w:hAnsi="Angsana New" w:cs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306A04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rsid w:val="00306A04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87688-7462-4C95-8110-1E4091D2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</cp:revision>
  <dcterms:created xsi:type="dcterms:W3CDTF">2021-01-15T13:08:00Z</dcterms:created>
  <dcterms:modified xsi:type="dcterms:W3CDTF">2021-02-01T05:50:00Z</dcterms:modified>
</cp:coreProperties>
</file>